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Black cover for HF 3360</w:t>
      </w:r>
    </w:p>
    <w:p>
      <w:pPr/>
      <w:r>
        <w:rPr>
          <w:b/>
        </w:rPr>
        <w:t xml:space="preserve">surface, sq.</w:t>
      </w:r>
    </w:p>
    <w:p/>
    <w:p>
      <w:pPr/>
      <w:r>
        <w:rPr/>
        <w:t xml:space="preserve">Type of accessory: Coverage; Dimensions (L x W x H): 50 x 95 x 95 mm; Colour: black; Colour, RAL: 9005; Manufacturer's Warranty: 5 years; Version: surface, sq.; PU1, EAN: 4007841056674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056674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2021-06-03T01:12:13+02:00</dcterms:created>
  <dcterms:modified xsi:type="dcterms:W3CDTF">2021-06-03T01:12:13+02:00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