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Photo-cell controller</w:t>
      </w:r>
    </w:p>
    <w:p/>
    <w:p>
      <w:pPr/>
      <w:r>
        <w:rPr>
          <w:b/>
        </w:rPr>
        <w:t xml:space="preserve">NightMatic 5000-3</w:t>
      </w:r>
    </w:p>
    <w:p>
      <w:pPr/>
      <w:r>
        <w:rPr>
          <w:b/>
        </w:rPr>
        <w:t xml:space="preserve">COM1 - black</w:t>
      </w:r>
    </w:p>
    <w:p/>
    <w:p>
      <w:pPr/>
      <w:r>
        <w:rPr/>
        <w:t xml:space="preserve">Type: Photo-cell controller; Dimensions (L x W x H): 42 x 95 x 95 mm; Mains power supply: 220 – 240 V / 50 – 60 Hz; Sensor Technology: Light sensor; Application, place: Outdoors, Indoors; Installation site: wall, corner; Installation: Surface wiring; Twilight setting TEACH: Yes; Twilight setting: 2 – 1000 lx; Output: 2000 W;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Constant-lighting control: No; Basic light level function: No; Functions: Night economy mode, light ON / OFF in the morning; Settings via: Remote control, Potentiometers, Smart Remote; Interconnection: Yes; Type of interconnection: Master/master; IP-rating: IP54; Material: Plastic; Ambient temperature: -20 – 50 °C; Application, room: outdoors; Colour: black; Colour, RAL: 9005; Manufacturer's Warranty: 5 years; Version: COM1 - black; PU1, EAN: 4007841011680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011680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2021-07-01T01:12:13+02:00</dcterms:created>
  <dcterms:modified xsi:type="dcterms:W3CDTF">2021-07-01T01:12:13+02:00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